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185B" w14:textId="77777777" w:rsidR="00AE69C1" w:rsidRPr="00D93C54" w:rsidRDefault="00AE69C1" w:rsidP="00AE69C1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14:paraId="2AF03666" w14:textId="77777777" w:rsidR="00AE69C1" w:rsidRPr="00D93C54" w:rsidRDefault="00AE69C1" w:rsidP="00AE69C1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76962945" w14:textId="3B900057" w:rsidR="00AE69C1" w:rsidRPr="004D3026" w:rsidRDefault="00AE69C1" w:rsidP="00AE69C1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="004D3026">
        <w:rPr>
          <w:rFonts w:ascii="Arial" w:hAnsi="Arial" w:cs="Arial"/>
          <w:b/>
          <w:color w:val="000000"/>
        </w:rPr>
        <w:t>dodatnih</w:t>
      </w:r>
      <w:proofErr w:type="spellEnd"/>
      <w:r w:rsidR="004D3026">
        <w:rPr>
          <w:rFonts w:ascii="Arial" w:hAnsi="Arial" w:cs="Arial"/>
          <w:b/>
          <w:color w:val="000000"/>
        </w:rPr>
        <w:t xml:space="preserve"> </w:t>
      </w:r>
      <w:proofErr w:type="spellStart"/>
      <w:r w:rsidR="004D3026">
        <w:rPr>
          <w:rFonts w:ascii="Arial" w:hAnsi="Arial" w:cs="Arial"/>
          <w:b/>
          <w:color w:val="000000"/>
        </w:rPr>
        <w:t>obrazovnih</w:t>
      </w:r>
      <w:proofErr w:type="spellEnd"/>
      <w:r w:rsidR="004D3026">
        <w:rPr>
          <w:rFonts w:ascii="Arial" w:hAnsi="Arial" w:cs="Arial"/>
          <w:b/>
          <w:color w:val="000000"/>
        </w:rPr>
        <w:t xml:space="preserve"> </w:t>
      </w:r>
      <w:proofErr w:type="spellStart"/>
      <w:r w:rsidR="004D3026">
        <w:rPr>
          <w:rFonts w:ascii="Arial" w:hAnsi="Arial" w:cs="Arial"/>
          <w:b/>
          <w:color w:val="000000"/>
        </w:rPr>
        <w:t>materijala</w:t>
      </w:r>
      <w:proofErr w:type="spellEnd"/>
      <w:r>
        <w:rPr>
          <w:rFonts w:ascii="Arial" w:hAnsi="Arial" w:cs="Arial"/>
          <w:b/>
          <w:color w:val="000000"/>
        </w:rPr>
        <w:t xml:space="preserve"> za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  <w:r w:rsidR="004D302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Eugena </w:t>
      </w:r>
      <w:proofErr w:type="spellStart"/>
      <w:r>
        <w:rPr>
          <w:rFonts w:ascii="Arial" w:hAnsi="Arial" w:cs="Arial"/>
          <w:b/>
          <w:bCs/>
          <w:color w:val="000000"/>
        </w:rPr>
        <w:t>Kumičića</w:t>
      </w:r>
      <w:proofErr w:type="spellEnd"/>
    </w:p>
    <w:p w14:paraId="79BA3825" w14:textId="77777777" w:rsidR="00AE69C1" w:rsidRPr="00D93C54" w:rsidRDefault="00AE69C1" w:rsidP="00AE69C1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AE69C1" w:rsidRPr="00D93C54" w14:paraId="06E71024" w14:textId="77777777" w:rsidTr="006D386B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7808DBD9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AE69C1" w:rsidRPr="00D93C54" w14:paraId="3288C720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6962F5BD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147A4A80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758787FF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444BDA0F" w14:textId="77777777"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2CF95D9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74B5B217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6B79394B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2497F599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0C7D295D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797E0F7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74236240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1FF266DC" w14:textId="77777777" w:rsidTr="006D386B">
        <w:trPr>
          <w:trHeight w:val="407"/>
        </w:trPr>
        <w:tc>
          <w:tcPr>
            <w:tcW w:w="4247" w:type="dxa"/>
            <w:vAlign w:val="center"/>
          </w:tcPr>
          <w:p w14:paraId="38A88EDB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14:paraId="357D38A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19244ECD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3160CEC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14:paraId="69E88ADE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AE69C1" w:rsidRPr="00D93C54" w14:paraId="1F3AFCC6" w14:textId="77777777" w:rsidTr="006D386B">
        <w:trPr>
          <w:trHeight w:val="353"/>
        </w:trPr>
        <w:tc>
          <w:tcPr>
            <w:tcW w:w="4247" w:type="dxa"/>
            <w:vAlign w:val="center"/>
          </w:tcPr>
          <w:p w14:paraId="20EFD46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2BB37923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062F41F5" w14:textId="77777777" w:rsidTr="006D386B">
        <w:trPr>
          <w:trHeight w:val="339"/>
        </w:trPr>
        <w:tc>
          <w:tcPr>
            <w:tcW w:w="4247" w:type="dxa"/>
            <w:vAlign w:val="center"/>
          </w:tcPr>
          <w:p w14:paraId="34FFEF3A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59895FDB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34389884" w14:textId="77777777" w:rsidTr="006D386B">
        <w:trPr>
          <w:trHeight w:val="329"/>
        </w:trPr>
        <w:tc>
          <w:tcPr>
            <w:tcW w:w="4247" w:type="dxa"/>
            <w:vAlign w:val="center"/>
          </w:tcPr>
          <w:p w14:paraId="5E020EF9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10053E6D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7B475897" w14:textId="77777777" w:rsidTr="006D386B">
        <w:trPr>
          <w:trHeight w:val="364"/>
        </w:trPr>
        <w:tc>
          <w:tcPr>
            <w:tcW w:w="4247" w:type="dxa"/>
            <w:vAlign w:val="center"/>
          </w:tcPr>
          <w:p w14:paraId="7A3FCD47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7CB30803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615295A4" w14:textId="77777777" w:rsidTr="006D386B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7B1EA2A5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AE69C1" w:rsidRPr="00D93C54" w14:paraId="4742B645" w14:textId="77777777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38439E9A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1528549D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1E7FD5DB" w14:textId="77777777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6557477C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605E58C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5746820C" w14:textId="77777777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293C020F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7E27C89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30663EEC" w14:textId="77777777" w:rsidTr="006D386B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46F7EDAF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AE69C1" w:rsidRPr="00D93C54" w14:paraId="5CDE4BC1" w14:textId="77777777" w:rsidTr="006D386B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14:paraId="5D88B03C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14:paraId="5FDDD918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AE69C1" w:rsidRPr="00D93C54" w14:paraId="35FAE4C0" w14:textId="77777777" w:rsidTr="006D386B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14:paraId="570D036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29477908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526601B" w14:textId="77777777" w:rsidR="00AE69C1" w:rsidRPr="00D93C54" w:rsidRDefault="00AE69C1" w:rsidP="00AE69C1">
      <w:pPr>
        <w:jc w:val="right"/>
        <w:outlineLvl w:val="0"/>
        <w:rPr>
          <w:rFonts w:ascii="Arial" w:hAnsi="Arial" w:cs="Arial"/>
          <w:b/>
          <w:color w:val="000000"/>
        </w:rPr>
      </w:pPr>
    </w:p>
    <w:p w14:paraId="5C41DB27" w14:textId="77777777" w:rsidR="00AE69C1" w:rsidRDefault="00AE69C1" w:rsidP="00AE69C1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14:paraId="65813E02" w14:textId="77777777" w:rsidR="00AE69C1" w:rsidRDefault="00AE69C1" w:rsidP="00AE69C1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14:paraId="2A34C093" w14:textId="77777777" w:rsidR="00AE69C1" w:rsidRPr="00D93C54" w:rsidRDefault="00AE69C1" w:rsidP="00AE69C1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14:paraId="44CC85D1" w14:textId="77777777" w:rsidR="00AE69C1" w:rsidRDefault="00AE69C1" w:rsidP="00AE69C1">
      <w:pPr>
        <w:tabs>
          <w:tab w:val="left" w:pos="6705"/>
        </w:tabs>
        <w:ind w:left="360"/>
        <w:jc w:val="right"/>
        <w:rPr>
          <w:sz w:val="29"/>
        </w:rPr>
      </w:pP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14:paraId="75368887" w14:textId="77777777" w:rsidR="00AE69C1" w:rsidRDefault="00AE69C1"/>
    <w:sectPr w:rsidR="00AE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C1"/>
    <w:rsid w:val="004D3026"/>
    <w:rsid w:val="00640447"/>
    <w:rsid w:val="007D3268"/>
    <w:rsid w:val="00A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27AD"/>
  <w15:chartTrackingRefBased/>
  <w15:docId w15:val="{87E8C58D-477A-4B86-A42C-9E4DF4E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6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Ruklić</cp:lastModifiedBy>
  <cp:revision>3</cp:revision>
  <dcterms:created xsi:type="dcterms:W3CDTF">2021-07-19T11:53:00Z</dcterms:created>
  <dcterms:modified xsi:type="dcterms:W3CDTF">2021-07-19T14:15:00Z</dcterms:modified>
</cp:coreProperties>
</file>